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E9404" w14:textId="0565A851" w:rsidR="003849FD" w:rsidRPr="001647AC" w:rsidRDefault="00530F68" w:rsidP="00701E8B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Perplexing Presentations/Fabricated Induced Illness</w:t>
      </w:r>
      <w:r w:rsidR="00352B32" w:rsidRPr="001647AC">
        <w:rPr>
          <w:rFonts w:ascii="Arial" w:hAnsi="Arial" w:cs="Arial"/>
          <w:b/>
          <w:sz w:val="28"/>
        </w:rPr>
        <w:t xml:space="preserve"> Chronology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272"/>
        <w:gridCol w:w="1777"/>
        <w:gridCol w:w="4367"/>
      </w:tblGrid>
      <w:tr w:rsidR="00352B32" w:rsidRPr="00352B32" w14:paraId="2B3D770D" w14:textId="77777777" w:rsidTr="00C018F8">
        <w:tc>
          <w:tcPr>
            <w:tcW w:w="2972" w:type="dxa"/>
          </w:tcPr>
          <w:p w14:paraId="74C132A5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 w:rsidRPr="00352B32">
              <w:rPr>
                <w:rFonts w:ascii="Arial" w:hAnsi="Arial" w:cs="Arial"/>
                <w:b/>
                <w:sz w:val="24"/>
              </w:rPr>
              <w:t>Name of child:</w:t>
            </w:r>
          </w:p>
        </w:tc>
        <w:tc>
          <w:tcPr>
            <w:tcW w:w="6272" w:type="dxa"/>
          </w:tcPr>
          <w:p w14:paraId="32C0D1F0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1777" w:type="dxa"/>
          </w:tcPr>
          <w:p w14:paraId="2A42B08B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 w:rsidRPr="00352B32">
              <w:rPr>
                <w:rFonts w:ascii="Arial" w:hAnsi="Arial" w:cs="Arial"/>
                <w:b/>
                <w:sz w:val="24"/>
              </w:rPr>
              <w:t>Date of Birth (dd/mm/</w:t>
            </w:r>
            <w:proofErr w:type="spellStart"/>
            <w:r w:rsidRPr="00352B32">
              <w:rPr>
                <w:rFonts w:ascii="Arial" w:hAnsi="Arial" w:cs="Arial"/>
                <w:b/>
                <w:sz w:val="24"/>
              </w:rPr>
              <w:t>yy</w:t>
            </w:r>
            <w:proofErr w:type="spellEnd"/>
            <w:r w:rsidRPr="00352B32">
              <w:rPr>
                <w:rFonts w:ascii="Arial" w:hAnsi="Arial" w:cs="Arial"/>
                <w:b/>
                <w:sz w:val="24"/>
              </w:rPr>
              <w:t>)</w:t>
            </w:r>
          </w:p>
        </w:tc>
        <w:tc>
          <w:tcPr>
            <w:tcW w:w="4367" w:type="dxa"/>
          </w:tcPr>
          <w:p w14:paraId="5B7B7B7E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  <w:tr w:rsidR="00352B32" w:rsidRPr="00352B32" w14:paraId="33CEC0B7" w14:textId="77777777" w:rsidTr="00C018F8">
        <w:tc>
          <w:tcPr>
            <w:tcW w:w="2972" w:type="dxa"/>
          </w:tcPr>
          <w:p w14:paraId="5BC4AE30" w14:textId="5926AEBE" w:rsidR="00C018F8" w:rsidRDefault="00C018F8" w:rsidP="00352B32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Name &amp; Designation</w:t>
            </w:r>
          </w:p>
          <w:p w14:paraId="700D053C" w14:textId="4E05C355" w:rsidR="00C018F8" w:rsidRPr="00352B32" w:rsidRDefault="00C018F8" w:rsidP="00352B32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Date completed </w:t>
            </w:r>
          </w:p>
        </w:tc>
        <w:tc>
          <w:tcPr>
            <w:tcW w:w="6272" w:type="dxa"/>
          </w:tcPr>
          <w:p w14:paraId="3E8ED4FE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  <w:tc>
          <w:tcPr>
            <w:tcW w:w="1777" w:type="dxa"/>
          </w:tcPr>
          <w:p w14:paraId="088DFA68" w14:textId="4E24DE60" w:rsidR="00352B32" w:rsidRPr="00352B32" w:rsidRDefault="00C018F8" w:rsidP="00352B32">
            <w:pPr>
              <w:spacing w:before="120" w:after="120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Organisation</w:t>
            </w:r>
            <w:r w:rsidR="00352B32" w:rsidRPr="00352B32">
              <w:rPr>
                <w:rFonts w:ascii="Arial" w:hAnsi="Arial" w:cs="Arial"/>
                <w:b/>
                <w:sz w:val="24"/>
              </w:rPr>
              <w:t>:</w:t>
            </w:r>
          </w:p>
        </w:tc>
        <w:tc>
          <w:tcPr>
            <w:tcW w:w="4367" w:type="dxa"/>
          </w:tcPr>
          <w:p w14:paraId="49CC0AFF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4"/>
              </w:rPr>
            </w:pPr>
          </w:p>
        </w:tc>
      </w:tr>
    </w:tbl>
    <w:p w14:paraId="1DC3EB6C" w14:textId="77777777" w:rsidR="00352B32" w:rsidRPr="00352B32" w:rsidRDefault="00352B32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"/>
        <w:gridCol w:w="1061"/>
        <w:gridCol w:w="2976"/>
        <w:gridCol w:w="2977"/>
        <w:gridCol w:w="3656"/>
        <w:gridCol w:w="3657"/>
      </w:tblGrid>
      <w:tr w:rsidR="00352B32" w:rsidRPr="00352B32" w14:paraId="333D97FC" w14:textId="77777777" w:rsidTr="00352B32">
        <w:tc>
          <w:tcPr>
            <w:tcW w:w="1061" w:type="dxa"/>
            <w:shd w:val="clear" w:color="auto" w:fill="BFBFBF" w:themeFill="background1" w:themeFillShade="BF"/>
          </w:tcPr>
          <w:p w14:paraId="002B57E5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b/>
              </w:rPr>
            </w:pPr>
            <w:r w:rsidRPr="00352B32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1061" w:type="dxa"/>
            <w:shd w:val="clear" w:color="auto" w:fill="BFBFBF" w:themeFill="background1" w:themeFillShade="BF"/>
          </w:tcPr>
          <w:p w14:paraId="19D78E83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b/>
              </w:rPr>
            </w:pPr>
            <w:r w:rsidRPr="00352B32">
              <w:rPr>
                <w:rFonts w:ascii="Arial" w:hAnsi="Arial" w:cs="Arial"/>
                <w:b/>
              </w:rPr>
              <w:t>TIME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7D82F268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b/>
              </w:rPr>
            </w:pPr>
            <w:r w:rsidRPr="00352B32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2977" w:type="dxa"/>
            <w:shd w:val="clear" w:color="auto" w:fill="BFBFBF" w:themeFill="background1" w:themeFillShade="BF"/>
          </w:tcPr>
          <w:p w14:paraId="239A7E8B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b/>
              </w:rPr>
            </w:pPr>
            <w:r w:rsidRPr="00352B32">
              <w:rPr>
                <w:rFonts w:ascii="Arial" w:hAnsi="Arial" w:cs="Arial"/>
                <w:b/>
              </w:rPr>
              <w:t>SOURCE</w:t>
            </w:r>
          </w:p>
        </w:tc>
        <w:tc>
          <w:tcPr>
            <w:tcW w:w="3656" w:type="dxa"/>
            <w:shd w:val="clear" w:color="auto" w:fill="BFBFBF" w:themeFill="background1" w:themeFillShade="BF"/>
          </w:tcPr>
          <w:p w14:paraId="78F562CC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b/>
              </w:rPr>
            </w:pPr>
            <w:r w:rsidRPr="00352B32">
              <w:rPr>
                <w:rFonts w:ascii="Arial" w:hAnsi="Arial" w:cs="Arial"/>
                <w:b/>
              </w:rPr>
              <w:t>EPISODE / EVENT</w:t>
            </w:r>
          </w:p>
        </w:tc>
        <w:tc>
          <w:tcPr>
            <w:tcW w:w="3657" w:type="dxa"/>
            <w:shd w:val="clear" w:color="auto" w:fill="BFBFBF" w:themeFill="background1" w:themeFillShade="BF"/>
          </w:tcPr>
          <w:p w14:paraId="78DC372C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b/>
              </w:rPr>
            </w:pPr>
            <w:r w:rsidRPr="00352B32">
              <w:rPr>
                <w:rFonts w:ascii="Arial" w:hAnsi="Arial" w:cs="Arial"/>
                <w:b/>
              </w:rPr>
              <w:t>COMMENT / DISCREPENCY</w:t>
            </w:r>
          </w:p>
        </w:tc>
      </w:tr>
      <w:tr w:rsidR="00352B32" w:rsidRPr="00352B32" w14:paraId="15690B94" w14:textId="77777777" w:rsidTr="00352B32">
        <w:tc>
          <w:tcPr>
            <w:tcW w:w="1061" w:type="dxa"/>
          </w:tcPr>
          <w:p w14:paraId="5CFC61E8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6"/>
              </w:rPr>
            </w:pPr>
            <w:r w:rsidRPr="00352B32">
              <w:rPr>
                <w:rFonts w:ascii="Arial" w:hAnsi="Arial" w:cs="Arial"/>
                <w:i/>
                <w:color w:val="FF0000"/>
                <w:sz w:val="18"/>
                <w:szCs w:val="16"/>
              </w:rPr>
              <w:t>dd/mm/</w:t>
            </w:r>
            <w:proofErr w:type="spellStart"/>
            <w:r w:rsidRPr="00352B32">
              <w:rPr>
                <w:rFonts w:ascii="Arial" w:hAnsi="Arial" w:cs="Arial"/>
                <w:i/>
                <w:color w:val="FF0000"/>
                <w:sz w:val="18"/>
                <w:szCs w:val="16"/>
              </w:rPr>
              <w:t>yy</w:t>
            </w:r>
            <w:proofErr w:type="spellEnd"/>
          </w:p>
        </w:tc>
        <w:tc>
          <w:tcPr>
            <w:tcW w:w="1061" w:type="dxa"/>
          </w:tcPr>
          <w:p w14:paraId="5944E66F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6"/>
              </w:rPr>
            </w:pPr>
            <w:r w:rsidRPr="00352B32">
              <w:rPr>
                <w:rFonts w:ascii="Arial" w:hAnsi="Arial" w:cs="Arial"/>
                <w:i/>
                <w:color w:val="FF0000"/>
                <w:sz w:val="18"/>
                <w:szCs w:val="16"/>
              </w:rPr>
              <w:t>24 Hr Clock e.g. 14:35</w:t>
            </w:r>
          </w:p>
        </w:tc>
        <w:tc>
          <w:tcPr>
            <w:tcW w:w="2976" w:type="dxa"/>
          </w:tcPr>
          <w:p w14:paraId="43491268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6"/>
              </w:rPr>
            </w:pPr>
            <w:r w:rsidRPr="00352B32">
              <w:rPr>
                <w:rFonts w:ascii="Arial" w:hAnsi="Arial" w:cs="Arial"/>
                <w:i/>
                <w:color w:val="FF0000"/>
                <w:sz w:val="18"/>
                <w:szCs w:val="16"/>
              </w:rPr>
              <w:t>Name of the child (there may be more than one child affected)</w:t>
            </w:r>
          </w:p>
        </w:tc>
        <w:tc>
          <w:tcPr>
            <w:tcW w:w="2977" w:type="dxa"/>
          </w:tcPr>
          <w:p w14:paraId="6553F0B4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6"/>
              </w:rPr>
            </w:pPr>
            <w:r w:rsidRPr="00352B32">
              <w:rPr>
                <w:rFonts w:ascii="Arial" w:hAnsi="Arial" w:cs="Arial"/>
                <w:i/>
                <w:color w:val="FF0000"/>
                <w:sz w:val="18"/>
                <w:szCs w:val="16"/>
              </w:rPr>
              <w:t>Agency and source within that agency</w:t>
            </w:r>
          </w:p>
        </w:tc>
        <w:tc>
          <w:tcPr>
            <w:tcW w:w="3656" w:type="dxa"/>
          </w:tcPr>
          <w:p w14:paraId="604609D2" w14:textId="6F6A43FD" w:rsidR="00352B32" w:rsidRPr="00352B32" w:rsidRDefault="00227943" w:rsidP="00352B32">
            <w:pPr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FF0000"/>
                <w:sz w:val="18"/>
                <w:szCs w:val="16"/>
              </w:rPr>
              <w:t>Briefly d</w:t>
            </w:r>
            <w:r w:rsidR="00352B32" w:rsidRPr="00352B32">
              <w:rPr>
                <w:rFonts w:ascii="Arial" w:hAnsi="Arial" w:cs="Arial"/>
                <w:i/>
                <w:color w:val="FF0000"/>
                <w:sz w:val="18"/>
                <w:szCs w:val="16"/>
              </w:rPr>
              <w:t xml:space="preserve">escribe the event/episode (see </w:t>
            </w:r>
            <w:r>
              <w:rPr>
                <w:rFonts w:ascii="Arial" w:hAnsi="Arial" w:cs="Arial"/>
                <w:i/>
                <w:color w:val="FF0000"/>
                <w:sz w:val="18"/>
                <w:szCs w:val="16"/>
              </w:rPr>
              <w:t>the</w:t>
            </w:r>
            <w:r w:rsidR="00352B32" w:rsidRPr="00352B32">
              <w:rPr>
                <w:rFonts w:ascii="Arial" w:hAnsi="Arial" w:cs="Arial"/>
                <w:i/>
                <w:color w:val="FF0000"/>
                <w:sz w:val="18"/>
                <w:szCs w:val="16"/>
              </w:rPr>
              <w:t xml:space="preserve"> chronology</w:t>
            </w:r>
            <w:r>
              <w:rPr>
                <w:rFonts w:ascii="Arial" w:hAnsi="Arial" w:cs="Arial"/>
                <w:i/>
                <w:color w:val="FF0000"/>
                <w:sz w:val="18"/>
                <w:szCs w:val="16"/>
              </w:rPr>
              <w:t xml:space="preserve"> section for further guidance</w:t>
            </w:r>
            <w:r w:rsidR="00352B32" w:rsidRPr="00352B32">
              <w:rPr>
                <w:rFonts w:ascii="Arial" w:hAnsi="Arial" w:cs="Arial"/>
                <w:i/>
                <w:color w:val="FF0000"/>
                <w:sz w:val="18"/>
                <w:szCs w:val="16"/>
              </w:rPr>
              <w:t>)</w:t>
            </w:r>
          </w:p>
        </w:tc>
        <w:tc>
          <w:tcPr>
            <w:tcW w:w="3657" w:type="dxa"/>
          </w:tcPr>
          <w:p w14:paraId="79F3B4B9" w14:textId="691A0F32" w:rsidR="00352B32" w:rsidRPr="00352B32" w:rsidRDefault="00352B32" w:rsidP="00352B32">
            <w:pPr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6"/>
              </w:rPr>
            </w:pPr>
          </w:p>
        </w:tc>
      </w:tr>
      <w:tr w:rsidR="00352B32" w:rsidRPr="00352B32" w14:paraId="43A7DA59" w14:textId="77777777" w:rsidTr="00352B32">
        <w:tc>
          <w:tcPr>
            <w:tcW w:w="1061" w:type="dxa"/>
          </w:tcPr>
          <w:p w14:paraId="79EDF5AB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14:paraId="38F69735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713B048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95EA6CD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6" w:type="dxa"/>
          </w:tcPr>
          <w:p w14:paraId="3F31EED9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7" w:type="dxa"/>
          </w:tcPr>
          <w:p w14:paraId="79A4D5B8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32" w:rsidRPr="00352B32" w14:paraId="1B0635C5" w14:textId="77777777" w:rsidTr="00352B32">
        <w:tc>
          <w:tcPr>
            <w:tcW w:w="1061" w:type="dxa"/>
          </w:tcPr>
          <w:p w14:paraId="19704E65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14:paraId="047C25CD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9C2EA4A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5A2D0EE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6" w:type="dxa"/>
          </w:tcPr>
          <w:p w14:paraId="42360F34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7" w:type="dxa"/>
          </w:tcPr>
          <w:p w14:paraId="2EF22871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32" w:rsidRPr="00352B32" w14:paraId="44870FD6" w14:textId="77777777" w:rsidTr="00352B32">
        <w:tc>
          <w:tcPr>
            <w:tcW w:w="1061" w:type="dxa"/>
          </w:tcPr>
          <w:p w14:paraId="58497B51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14:paraId="160CA779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E8186A6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A178943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6" w:type="dxa"/>
          </w:tcPr>
          <w:p w14:paraId="03F9AC08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7" w:type="dxa"/>
          </w:tcPr>
          <w:p w14:paraId="1C495679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32" w:rsidRPr="00352B32" w14:paraId="13939A35" w14:textId="77777777" w:rsidTr="00352B32">
        <w:tc>
          <w:tcPr>
            <w:tcW w:w="1061" w:type="dxa"/>
          </w:tcPr>
          <w:p w14:paraId="0C776135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14:paraId="5AD8E746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4E2D4B09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AA4739C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6" w:type="dxa"/>
          </w:tcPr>
          <w:p w14:paraId="51F3EB42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7" w:type="dxa"/>
          </w:tcPr>
          <w:p w14:paraId="159516AD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32" w:rsidRPr="00352B32" w14:paraId="5709A071" w14:textId="77777777" w:rsidTr="00352B32">
        <w:tc>
          <w:tcPr>
            <w:tcW w:w="1061" w:type="dxa"/>
          </w:tcPr>
          <w:p w14:paraId="208F8EF0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14:paraId="3E6B630E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8C3F012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FDDB02A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6" w:type="dxa"/>
          </w:tcPr>
          <w:p w14:paraId="06BC1BFE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7" w:type="dxa"/>
          </w:tcPr>
          <w:p w14:paraId="798AA5DA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32" w:rsidRPr="00352B32" w14:paraId="4E60B5C6" w14:textId="77777777" w:rsidTr="00352B32">
        <w:tc>
          <w:tcPr>
            <w:tcW w:w="1061" w:type="dxa"/>
          </w:tcPr>
          <w:p w14:paraId="275CFFD2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14:paraId="35CEDCED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BFE4E6E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613C61A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6" w:type="dxa"/>
          </w:tcPr>
          <w:p w14:paraId="7FA39BBF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7" w:type="dxa"/>
          </w:tcPr>
          <w:p w14:paraId="429AF974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32" w:rsidRPr="00352B32" w14:paraId="19883999" w14:textId="77777777" w:rsidTr="00352B32">
        <w:tc>
          <w:tcPr>
            <w:tcW w:w="1061" w:type="dxa"/>
          </w:tcPr>
          <w:p w14:paraId="6F2A5693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14:paraId="464849F3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5E49D58E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192801A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6" w:type="dxa"/>
          </w:tcPr>
          <w:p w14:paraId="7C494546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7" w:type="dxa"/>
          </w:tcPr>
          <w:p w14:paraId="21F39AD9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32" w:rsidRPr="00352B32" w14:paraId="046E3D19" w14:textId="77777777" w:rsidTr="00352B32">
        <w:tc>
          <w:tcPr>
            <w:tcW w:w="1061" w:type="dxa"/>
          </w:tcPr>
          <w:p w14:paraId="1A164FFE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14:paraId="65077998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6AD0B081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3104178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6" w:type="dxa"/>
          </w:tcPr>
          <w:p w14:paraId="01AC7522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7" w:type="dxa"/>
          </w:tcPr>
          <w:p w14:paraId="50165957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32" w:rsidRPr="00352B32" w14:paraId="7D144D68" w14:textId="77777777" w:rsidTr="00352B32">
        <w:tc>
          <w:tcPr>
            <w:tcW w:w="1061" w:type="dxa"/>
          </w:tcPr>
          <w:p w14:paraId="142A8E13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14:paraId="3F9925E6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714FCED4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DBE98E6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6" w:type="dxa"/>
          </w:tcPr>
          <w:p w14:paraId="33FC6907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7" w:type="dxa"/>
          </w:tcPr>
          <w:p w14:paraId="7555F13B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32" w:rsidRPr="00352B32" w14:paraId="32AA58AD" w14:textId="77777777" w:rsidTr="00352B32">
        <w:tc>
          <w:tcPr>
            <w:tcW w:w="1061" w:type="dxa"/>
          </w:tcPr>
          <w:p w14:paraId="0EEA7B0E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14:paraId="547F8DB2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3C6BB5B0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B25FA7B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6" w:type="dxa"/>
          </w:tcPr>
          <w:p w14:paraId="4B06F67B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7" w:type="dxa"/>
          </w:tcPr>
          <w:p w14:paraId="652AB68E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52B32" w:rsidRPr="00352B32" w14:paraId="09E8F7A4" w14:textId="77777777" w:rsidTr="00352B32">
        <w:tc>
          <w:tcPr>
            <w:tcW w:w="1061" w:type="dxa"/>
          </w:tcPr>
          <w:p w14:paraId="4C18BEB0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1" w:type="dxa"/>
          </w:tcPr>
          <w:p w14:paraId="6C58379B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</w:tcPr>
          <w:p w14:paraId="0F5A3511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2B2751E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6" w:type="dxa"/>
          </w:tcPr>
          <w:p w14:paraId="6343AC41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57" w:type="dxa"/>
          </w:tcPr>
          <w:p w14:paraId="363427D5" w14:textId="77777777" w:rsidR="00352B32" w:rsidRPr="00352B32" w:rsidRDefault="00352B32" w:rsidP="00352B32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3FDF16" w14:textId="77777777" w:rsidR="00352B32" w:rsidRDefault="00352B32"/>
    <w:sectPr w:rsidR="00352B32" w:rsidSect="00352B32">
      <w:headerReference w:type="default" r:id="rId6"/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D9A25" w14:textId="77777777" w:rsidR="00783927" w:rsidRDefault="00783927" w:rsidP="00783927">
      <w:pPr>
        <w:spacing w:after="0" w:line="240" w:lineRule="auto"/>
      </w:pPr>
      <w:r>
        <w:separator/>
      </w:r>
    </w:p>
  </w:endnote>
  <w:endnote w:type="continuationSeparator" w:id="0">
    <w:p w14:paraId="4F9939E0" w14:textId="77777777" w:rsidR="00783927" w:rsidRDefault="00783927" w:rsidP="00783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8F1A6" w14:textId="77777777" w:rsidR="00783927" w:rsidRDefault="00783927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EACE65" wp14:editId="7EFCE21D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050"/>
              <wp:effectExtent l="0" t="0" r="0" b="12700"/>
              <wp:wrapNone/>
              <wp:docPr id="1" name="MSIPCM5825496ba7a662ede5252b77" descr="{&quot;HashCode&quot;:455321412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67B622E" w14:textId="77777777" w:rsidR="00783927" w:rsidRPr="00783927" w:rsidRDefault="00783927" w:rsidP="00783927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783927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5825496ba7a662ede5252b77" o:spid="_x0000_s1026" type="#_x0000_t202" alt="{&quot;HashCode&quot;:455321412,&quot;Height&quot;:595.0,&quot;Width&quot;:841.0,&quot;Placement&quot;:&quot;Footer&quot;,&quot;Index&quot;:&quot;Primary&quot;,&quot;Section&quot;:1,&quot;Top&quot;:0.0,&quot;Left&quot;:0.0}" style="position:absolute;margin-left:0;margin-top:558.7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" o:allowincell="f" filled="f" stroked="f" strokeweight=".5pt">
              <v:fill o:detectmouseclick="t"/>
              <v:textbox inset=",0,,0">
                <w:txbxContent>
                  <w:p w:rsidR="00783927" w:rsidRPr="00783927" w:rsidRDefault="00783927" w:rsidP="00783927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783927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0F42E" w14:textId="77777777" w:rsidR="00783927" w:rsidRDefault="00783927" w:rsidP="00783927">
      <w:pPr>
        <w:spacing w:after="0" w:line="240" w:lineRule="auto"/>
      </w:pPr>
      <w:r>
        <w:separator/>
      </w:r>
    </w:p>
  </w:footnote>
  <w:footnote w:type="continuationSeparator" w:id="0">
    <w:p w14:paraId="4F98C809" w14:textId="77777777" w:rsidR="00783927" w:rsidRDefault="00783927" w:rsidP="00783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7CF03" w14:textId="541D0FFB" w:rsidR="00783927" w:rsidRDefault="00701E8B">
    <w:pPr>
      <w:pStyle w:val="Header"/>
    </w:pPr>
    <w:r>
      <w:t xml:space="preserve">APPENDIX TWO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B32"/>
    <w:rsid w:val="00026F92"/>
    <w:rsid w:val="00091046"/>
    <w:rsid w:val="00120762"/>
    <w:rsid w:val="001647AC"/>
    <w:rsid w:val="00225588"/>
    <w:rsid w:val="00227943"/>
    <w:rsid w:val="002E1C39"/>
    <w:rsid w:val="003306A4"/>
    <w:rsid w:val="00352B32"/>
    <w:rsid w:val="003849FD"/>
    <w:rsid w:val="00446A83"/>
    <w:rsid w:val="00492167"/>
    <w:rsid w:val="00515A7D"/>
    <w:rsid w:val="00530F68"/>
    <w:rsid w:val="006D7D81"/>
    <w:rsid w:val="00701E8B"/>
    <w:rsid w:val="00783927"/>
    <w:rsid w:val="00946C84"/>
    <w:rsid w:val="00B871C0"/>
    <w:rsid w:val="00BA36A2"/>
    <w:rsid w:val="00C018F8"/>
    <w:rsid w:val="00C73738"/>
    <w:rsid w:val="00D64767"/>
    <w:rsid w:val="00E0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225B9DC"/>
  <w15:chartTrackingRefBased/>
  <w15:docId w15:val="{CFB0BA83-1D53-4CCA-954A-8BEAC36E4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B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839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3927"/>
  </w:style>
  <w:style w:type="paragraph" w:styleId="Footer">
    <w:name w:val="footer"/>
    <w:basedOn w:val="Normal"/>
    <w:link w:val="FooterChar"/>
    <w:uiPriority w:val="99"/>
    <w:unhideWhenUsed/>
    <w:rsid w:val="007839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3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Haydn ReesJones</dc:creator>
  <cp:keywords/>
  <dc:description/>
  <cp:lastModifiedBy>Davies, Clare</cp:lastModifiedBy>
  <cp:revision>10</cp:revision>
  <dcterms:created xsi:type="dcterms:W3CDTF">2022-05-12T15:35:00Z</dcterms:created>
  <dcterms:modified xsi:type="dcterms:W3CDTF">2026-02-10T10:30:00Z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cdfc32-7be5-4b17-9f97-00453388bdd7_Enabled">
    <vt:lpwstr>true</vt:lpwstr>
  </property>
  <property fmtid="{D5CDD505-2E9C-101B-9397-08002B2CF9AE}" pid="3" name="MSIP_Label_3ecdfc32-7be5-4b17-9f97-00453388bdd7_SetDate">
    <vt:lpwstr>2022-05-12T15:43:57Z</vt:lpwstr>
  </property>
  <property fmtid="{D5CDD505-2E9C-101B-9397-08002B2CF9AE}" pid="4" name="MSIP_Label_3ecdfc32-7be5-4b17-9f97-00453388bdd7_Method">
    <vt:lpwstr>Standard</vt:lpwstr>
  </property>
  <property fmtid="{D5CDD505-2E9C-101B-9397-08002B2CF9AE}" pid="5" name="MSIP_Label_3ecdfc32-7be5-4b17-9f97-00453388bdd7_Name">
    <vt:lpwstr>OFFICIAL</vt:lpwstr>
  </property>
  <property fmtid="{D5CDD505-2E9C-101B-9397-08002B2CF9AE}" pid="6" name="MSIP_Label_3ecdfc32-7be5-4b17-9f97-00453388bdd7_SiteId">
    <vt:lpwstr>ad3d9c73-9830-44a1-b487-e1055441c70e</vt:lpwstr>
  </property>
  <property fmtid="{D5CDD505-2E9C-101B-9397-08002B2CF9AE}" pid="7" name="MSIP_Label_3ecdfc32-7be5-4b17-9f97-00453388bdd7_ActionId">
    <vt:lpwstr>fc70c682-4a1a-4949-a021-c82af8ce359d</vt:lpwstr>
  </property>
  <property fmtid="{D5CDD505-2E9C-101B-9397-08002B2CF9AE}" pid="8" name="MSIP_Label_3ecdfc32-7be5-4b17-9f97-00453388bdd7_ContentBits">
    <vt:lpwstr>2</vt:lpwstr>
  </property>
</Properties>
</file>